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B59E2" w14:textId="77777777" w:rsidR="0035296B" w:rsidRDefault="0035296B" w:rsidP="0035296B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3CF3BE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29318499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35296B" w14:paraId="67B07F2E" w14:textId="77777777" w:rsidTr="005C5880">
        <w:trPr>
          <w:trHeight w:val="788"/>
        </w:trPr>
        <w:tc>
          <w:tcPr>
            <w:tcW w:w="9867" w:type="dxa"/>
            <w:hideMark/>
          </w:tcPr>
          <w:p w14:paraId="0DA3DCEA" w14:textId="77777777" w:rsidR="0035296B" w:rsidRDefault="0035296B" w:rsidP="005C5880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625EBE1E" w14:textId="77777777" w:rsidR="0035296B" w:rsidRDefault="0035296B" w:rsidP="005C5880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90BF255" w14:textId="77777777" w:rsidR="0035296B" w:rsidRDefault="0035296B" w:rsidP="0035296B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6DDF05FD" wp14:editId="1FF5B98B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51BFE2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5A5C92ED" w14:textId="77777777" w:rsidR="0035296B" w:rsidRPr="00626780" w:rsidRDefault="0035296B" w:rsidP="0035296B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 w:rsidRPr="00626780">
        <w:rPr>
          <w:b/>
          <w:noProof/>
          <w:sz w:val="28"/>
          <w:szCs w:val="28"/>
        </w:rPr>
        <w:t xml:space="preserve">18 сесія 7 засідання </w:t>
      </w:r>
      <w:r w:rsidRPr="00626780">
        <w:rPr>
          <w:b/>
          <w:bCs/>
          <w:sz w:val="28"/>
          <w:szCs w:val="28"/>
          <w:lang w:val="en-US"/>
        </w:rPr>
        <w:t>VII</w:t>
      </w:r>
      <w:r w:rsidRPr="00626780">
        <w:rPr>
          <w:b/>
          <w:bCs/>
          <w:sz w:val="28"/>
          <w:szCs w:val="28"/>
        </w:rPr>
        <w:t>І скликання</w:t>
      </w:r>
    </w:p>
    <w:p w14:paraId="2C7D653E" w14:textId="77777777" w:rsidR="0035296B" w:rsidRPr="00CE1885" w:rsidRDefault="0035296B" w:rsidP="0035296B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</w:p>
    <w:p w14:paraId="61A1B883" w14:textId="77777777" w:rsidR="0035296B" w:rsidRDefault="0035296B" w:rsidP="0035296B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14307440" w14:textId="77777777" w:rsidR="0035296B" w:rsidRPr="00CE1885" w:rsidRDefault="0035296B" w:rsidP="0035296B">
      <w:pPr>
        <w:ind w:left="142" w:right="-1"/>
        <w:jc w:val="center"/>
        <w:rPr>
          <w:b/>
          <w:sz w:val="28"/>
          <w:szCs w:val="28"/>
        </w:rPr>
      </w:pPr>
    </w:p>
    <w:p w14:paraId="21E87BFD" w14:textId="10DA8C6E" w:rsidR="0035296B" w:rsidRPr="0035296B" w:rsidRDefault="0035296B" w:rsidP="0035296B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 w:eastAsia="ru-RU"/>
        </w:rPr>
      </w:pPr>
      <w:r w:rsidRPr="0095657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ab/>
      </w:r>
      <w:r w:rsidRPr="0035296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Про відмову у звільненні від сплати орендної плати за земельну ділянку комунальної власності</w:t>
      </w:r>
    </w:p>
    <w:p w14:paraId="6EE97059" w14:textId="77777777" w:rsidR="0035296B" w:rsidRDefault="0035296B" w:rsidP="0035296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0C880590" w14:textId="77777777" w:rsidR="0035296B" w:rsidRPr="00A13761" w:rsidRDefault="0035296B" w:rsidP="0035296B">
      <w:pPr>
        <w:pStyle w:val="a4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DD6D90">
        <w:rPr>
          <w:color w:val="000000"/>
          <w:lang w:val="uk-UA"/>
        </w:rPr>
        <w:t xml:space="preserve">Розглянувши </w:t>
      </w:r>
      <w:r>
        <w:rPr>
          <w:color w:val="000000"/>
          <w:lang w:val="uk-UA"/>
        </w:rPr>
        <w:t>листи</w:t>
      </w:r>
      <w:r w:rsidRPr="00DD6D90">
        <w:rPr>
          <w:color w:val="000000"/>
          <w:lang w:val="uk-UA"/>
        </w:rPr>
        <w:t xml:space="preserve"> </w:t>
      </w:r>
      <w:r>
        <w:rPr>
          <w:iCs/>
          <w:lang w:val="uk-UA"/>
        </w:rPr>
        <w:t>п</w:t>
      </w:r>
      <w:r w:rsidRPr="006A783C">
        <w:rPr>
          <w:iCs/>
          <w:lang w:val="uk-UA"/>
        </w:rPr>
        <w:t xml:space="preserve">ро </w:t>
      </w:r>
      <w:r>
        <w:rPr>
          <w:iCs/>
          <w:lang w:val="uk-UA"/>
        </w:rPr>
        <w:t xml:space="preserve">звільнення від сплати орендної плати за земельну ділянку, </w:t>
      </w:r>
      <w:r w:rsidRPr="00DD6D90">
        <w:rPr>
          <w:color w:val="000000"/>
          <w:lang w:val="uk-UA"/>
        </w:rPr>
        <w:t xml:space="preserve">керуючись </w:t>
      </w:r>
      <w:r>
        <w:rPr>
          <w:color w:val="000000"/>
          <w:lang w:val="uk-UA"/>
        </w:rPr>
        <w:t>ст. 12</w:t>
      </w:r>
      <w:r w:rsidR="008F19DB">
        <w:rPr>
          <w:color w:val="000000"/>
          <w:lang w:val="uk-UA"/>
        </w:rPr>
        <w:t xml:space="preserve"> </w:t>
      </w:r>
      <w:r w:rsidRPr="00BE0537">
        <w:rPr>
          <w:lang w:val="uk-UA"/>
        </w:rPr>
        <w:t>Земельного кодексу України</w:t>
      </w:r>
      <w:r>
        <w:rPr>
          <w:lang w:val="uk-UA"/>
        </w:rPr>
        <w:t>,</w:t>
      </w:r>
      <w:r w:rsidR="008F19DB">
        <w:rPr>
          <w:lang w:val="uk-UA"/>
        </w:rPr>
        <w:t xml:space="preserve"> ст. 21,22,23,24 Закону України «Про оренду землі»,</w:t>
      </w:r>
      <w:r>
        <w:rPr>
          <w:lang w:val="uk-UA"/>
        </w:rPr>
        <w:t xml:space="preserve"> </w:t>
      </w:r>
      <w:r w:rsidRPr="00DD6D90">
        <w:rPr>
          <w:color w:val="000000"/>
          <w:lang w:val="uk-UA"/>
        </w:rPr>
        <w:t>ст.26, 59 Закону</w:t>
      </w:r>
      <w:r>
        <w:rPr>
          <w:color w:val="000000"/>
        </w:rPr>
        <w:t> </w:t>
      </w:r>
      <w:r w:rsidRPr="00DD6D90">
        <w:rPr>
          <w:color w:val="000000"/>
          <w:lang w:val="uk-UA"/>
        </w:rPr>
        <w:t xml:space="preserve"> України «Про місцеве самоврядування в Україні», </w:t>
      </w:r>
      <w:r w:rsidRPr="006E4B7E">
        <w:rPr>
          <w:color w:val="000000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27.10.2022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14:paraId="594A2945" w14:textId="77777777" w:rsidR="0035296B" w:rsidRPr="00CE1885" w:rsidRDefault="0035296B" w:rsidP="0035296B">
      <w:pPr>
        <w:pStyle w:val="a4"/>
        <w:spacing w:before="0" w:beforeAutospacing="0" w:after="0" w:afterAutospacing="0"/>
        <w:ind w:firstLine="567"/>
        <w:jc w:val="both"/>
        <w:rPr>
          <w:lang w:val="uk-UA"/>
        </w:rPr>
      </w:pPr>
    </w:p>
    <w:p w14:paraId="0D1E329B" w14:textId="77777777" w:rsidR="0035296B" w:rsidRDefault="0035296B" w:rsidP="0035296B">
      <w:pPr>
        <w:jc w:val="center"/>
        <w:rPr>
          <w:b/>
        </w:rPr>
      </w:pPr>
      <w:r w:rsidRPr="00D07F9F">
        <w:rPr>
          <w:b/>
        </w:rPr>
        <w:t>ВИРІШИЛА:</w:t>
      </w:r>
    </w:p>
    <w:p w14:paraId="5A88256C" w14:textId="77777777" w:rsidR="0035296B" w:rsidRDefault="0035296B" w:rsidP="0035296B">
      <w:pPr>
        <w:jc w:val="center"/>
        <w:rPr>
          <w:b/>
        </w:rPr>
      </w:pPr>
    </w:p>
    <w:p w14:paraId="34107428" w14:textId="29B1D579" w:rsidR="008F19DB" w:rsidRPr="008F19DB" w:rsidRDefault="008F19DB" w:rsidP="008F19DB">
      <w:pPr>
        <w:pStyle w:val="a3"/>
        <w:numPr>
          <w:ilvl w:val="0"/>
          <w:numId w:val="1"/>
        </w:numPr>
        <w:ind w:left="0" w:right="-1" w:firstLine="426"/>
        <w:jc w:val="both"/>
        <w:rPr>
          <w:color w:val="000000" w:themeColor="text1"/>
        </w:rPr>
      </w:pPr>
      <w:r w:rsidRPr="008F19DB">
        <w:rPr>
          <w:color w:val="000000" w:themeColor="text1"/>
        </w:rPr>
        <w:t xml:space="preserve">Відмовити </w:t>
      </w:r>
      <w:r w:rsidRPr="00EA6CB0">
        <w:rPr>
          <w:b/>
          <w:bCs/>
          <w:color w:val="000000" w:themeColor="text1"/>
        </w:rPr>
        <w:t>ПП «ВКФ «МАТРІКС</w:t>
      </w:r>
      <w:r w:rsidRPr="008F19DB">
        <w:rPr>
          <w:color w:val="000000" w:themeColor="text1"/>
        </w:rPr>
        <w:t xml:space="preserve">» у звільненні від сплати орендної плати за користування земельною ділянкою комунальної власності площею 0,4823 га, кадастровий номер </w:t>
      </w:r>
      <w:r w:rsidR="00EA6CB0">
        <w:t>3221882401:07:302:0001, яка розташована в с. Демидів, вул. Київська, 71-А</w:t>
      </w:r>
      <w:r w:rsidRPr="008F19DB">
        <w:rPr>
          <w:color w:val="000000" w:themeColor="text1"/>
        </w:rPr>
        <w:t>.</w:t>
      </w:r>
    </w:p>
    <w:p w14:paraId="7644E6CA" w14:textId="5EB90B8B" w:rsidR="008F19DB" w:rsidRPr="008F19DB" w:rsidRDefault="008F19DB" w:rsidP="008F19DB">
      <w:pPr>
        <w:pStyle w:val="a3"/>
        <w:numPr>
          <w:ilvl w:val="0"/>
          <w:numId w:val="1"/>
        </w:numPr>
        <w:ind w:left="0" w:right="-1" w:firstLine="426"/>
        <w:jc w:val="both"/>
        <w:rPr>
          <w:color w:val="000000" w:themeColor="text1"/>
        </w:rPr>
      </w:pPr>
      <w:r w:rsidRPr="008F19DB">
        <w:rPr>
          <w:color w:val="000000" w:themeColor="text1"/>
        </w:rPr>
        <w:t xml:space="preserve">Відмовити </w:t>
      </w:r>
      <w:r w:rsidRPr="00EA6CB0">
        <w:rPr>
          <w:b/>
          <w:bCs/>
          <w:color w:val="000000" w:themeColor="text1"/>
        </w:rPr>
        <w:t>ТОВ «РИБАЛЬСЬКИЙ КЛУБ КУБА</w:t>
      </w:r>
      <w:r w:rsidRPr="008F19DB">
        <w:rPr>
          <w:color w:val="000000" w:themeColor="text1"/>
        </w:rPr>
        <w:t>» у звільненні від сплати орендної плати за користування земельною ділянкою комунальної власності площею 0,7542 га, кадастровий номер 3221888301:21:183:0172</w:t>
      </w:r>
      <w:r w:rsidR="00EA6CB0">
        <w:rPr>
          <w:color w:val="000000" w:themeColor="text1"/>
        </w:rPr>
        <w:t xml:space="preserve">, яка розташована в </w:t>
      </w:r>
      <w:r w:rsidR="00EA6CB0">
        <w:t xml:space="preserve">с. </w:t>
      </w:r>
      <w:proofErr w:type="spellStart"/>
      <w:r w:rsidR="00EA6CB0">
        <w:t>Сухолуччя</w:t>
      </w:r>
      <w:proofErr w:type="spellEnd"/>
      <w:r w:rsidR="00EA6CB0">
        <w:t>, вул. Травнева, 73,78</w:t>
      </w:r>
      <w:r w:rsidRPr="008F19DB">
        <w:rPr>
          <w:color w:val="000000" w:themeColor="text1"/>
        </w:rPr>
        <w:t>.</w:t>
      </w:r>
    </w:p>
    <w:p w14:paraId="4C56BF6E" w14:textId="3F097566" w:rsidR="008F19DB" w:rsidRDefault="008F19DB" w:rsidP="008F19DB">
      <w:pPr>
        <w:pStyle w:val="a3"/>
        <w:numPr>
          <w:ilvl w:val="0"/>
          <w:numId w:val="1"/>
        </w:numPr>
        <w:ind w:left="0" w:right="-1" w:firstLine="426"/>
        <w:jc w:val="both"/>
        <w:rPr>
          <w:color w:val="000000" w:themeColor="text1"/>
        </w:rPr>
      </w:pPr>
      <w:r w:rsidRPr="008F19DB">
        <w:rPr>
          <w:color w:val="000000" w:themeColor="text1"/>
        </w:rPr>
        <w:t xml:space="preserve">Відмовити </w:t>
      </w:r>
      <w:r w:rsidRPr="00EA6CB0">
        <w:rPr>
          <w:b/>
          <w:bCs/>
          <w:color w:val="000000" w:themeColor="text1"/>
        </w:rPr>
        <w:t>ТОВ «СМАРТ ЛАЙХТ»</w:t>
      </w:r>
      <w:r w:rsidRPr="008F19DB">
        <w:rPr>
          <w:color w:val="000000" w:themeColor="text1"/>
        </w:rPr>
        <w:t xml:space="preserve"> у звільненні від сплати орендної плати за користування земельною ділянкою комунальної власності площею 0,4100 га, кадастровий номер 3221883200:10:145:6001, яка розташована в с. </w:t>
      </w:r>
      <w:proofErr w:type="spellStart"/>
      <w:r w:rsidRPr="008F19DB">
        <w:rPr>
          <w:color w:val="000000" w:themeColor="text1"/>
        </w:rPr>
        <w:t>Катюжанка</w:t>
      </w:r>
      <w:proofErr w:type="spellEnd"/>
      <w:r w:rsidRPr="008F19DB">
        <w:rPr>
          <w:color w:val="000000" w:themeColor="text1"/>
        </w:rPr>
        <w:t>, вул</w:t>
      </w:r>
      <w:r w:rsidR="00EA6CB0">
        <w:rPr>
          <w:color w:val="000000" w:themeColor="text1"/>
        </w:rPr>
        <w:t xml:space="preserve">. </w:t>
      </w:r>
      <w:r w:rsidRPr="008F19DB">
        <w:rPr>
          <w:color w:val="000000" w:themeColor="text1"/>
        </w:rPr>
        <w:t>Слобідська, 16.</w:t>
      </w:r>
    </w:p>
    <w:p w14:paraId="36FAB61A" w14:textId="77777777" w:rsidR="0035296B" w:rsidRPr="00C24EBE" w:rsidRDefault="0035296B" w:rsidP="008F19DB">
      <w:pPr>
        <w:pStyle w:val="a3"/>
        <w:numPr>
          <w:ilvl w:val="0"/>
          <w:numId w:val="1"/>
        </w:numPr>
        <w:ind w:left="0" w:right="-1" w:firstLine="426"/>
        <w:jc w:val="both"/>
        <w:rPr>
          <w:color w:val="000000" w:themeColor="text1"/>
        </w:rPr>
      </w:pPr>
      <w:r w:rsidRPr="004A326B">
        <w:t>Контроль за виконанням цього рішення покласти на постійну комісі</w:t>
      </w:r>
      <w:r>
        <w:t>ю</w:t>
      </w:r>
      <w:r w:rsidRPr="004A326B">
        <w:t xml:space="preserve">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4B28E6CD" w14:textId="77777777" w:rsidR="0035296B" w:rsidRPr="00CE1885" w:rsidRDefault="0035296B" w:rsidP="0035296B">
      <w:pPr>
        <w:pStyle w:val="a3"/>
        <w:ind w:left="284" w:right="-1"/>
        <w:jc w:val="both"/>
        <w:rPr>
          <w:color w:val="000000" w:themeColor="text1"/>
        </w:rPr>
      </w:pPr>
    </w:p>
    <w:p w14:paraId="7B2B1AC4" w14:textId="77777777" w:rsidR="0035296B" w:rsidRDefault="0035296B" w:rsidP="0035296B">
      <w:pPr>
        <w:rPr>
          <w:b/>
        </w:rPr>
      </w:pPr>
      <w:r>
        <w:rPr>
          <w:b/>
        </w:rPr>
        <w:t xml:space="preserve">        </w:t>
      </w:r>
      <w:bookmarkStart w:id="0" w:name="_Hlk108779435"/>
    </w:p>
    <w:p w14:paraId="3FAEB84E" w14:textId="77777777" w:rsidR="0035296B" w:rsidRPr="001E4996" w:rsidRDefault="0035296B" w:rsidP="0035296B">
      <w:pPr>
        <w:ind w:firstLine="567"/>
        <w:rPr>
          <w:b/>
          <w:bCs/>
          <w:color w:val="000000"/>
          <w:shd w:val="clear" w:color="auto" w:fill="FFFFFF"/>
        </w:rPr>
      </w:pPr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>
        <w:rPr>
          <w:b/>
        </w:rPr>
        <w:t xml:space="preserve">    </w:t>
      </w:r>
      <w:r>
        <w:rPr>
          <w:b/>
          <w:bCs/>
          <w:color w:val="000000"/>
          <w:shd w:val="clear" w:color="auto" w:fill="FFFFFF"/>
        </w:rPr>
        <w:t>Володимир ПІДКУРГАННИЙ</w:t>
      </w:r>
      <w:bookmarkEnd w:id="0"/>
    </w:p>
    <w:p w14:paraId="2CE15FC7" w14:textId="77777777" w:rsidR="0035296B" w:rsidRDefault="0035296B" w:rsidP="0035296B">
      <w:pPr>
        <w:tabs>
          <w:tab w:val="left" w:pos="1080"/>
        </w:tabs>
        <w:jc w:val="both"/>
        <w:rPr>
          <w:bCs/>
        </w:rPr>
      </w:pPr>
    </w:p>
    <w:p w14:paraId="5D242E28" w14:textId="77777777" w:rsidR="0035296B" w:rsidRDefault="0035296B" w:rsidP="0035296B">
      <w:pPr>
        <w:tabs>
          <w:tab w:val="left" w:pos="1080"/>
        </w:tabs>
        <w:jc w:val="both"/>
        <w:rPr>
          <w:bCs/>
        </w:rPr>
      </w:pPr>
    </w:p>
    <w:p w14:paraId="500B9EB4" w14:textId="77777777" w:rsidR="0035296B" w:rsidRDefault="0035296B" w:rsidP="0035296B">
      <w:pPr>
        <w:tabs>
          <w:tab w:val="left" w:pos="1080"/>
        </w:tabs>
        <w:jc w:val="both"/>
        <w:rPr>
          <w:bCs/>
        </w:rPr>
      </w:pPr>
    </w:p>
    <w:p w14:paraId="68D447FD" w14:textId="77777777" w:rsidR="0035296B" w:rsidRDefault="0035296B" w:rsidP="0035296B">
      <w:pPr>
        <w:tabs>
          <w:tab w:val="left" w:pos="1080"/>
        </w:tabs>
        <w:jc w:val="both"/>
        <w:rPr>
          <w:bCs/>
        </w:rPr>
      </w:pPr>
    </w:p>
    <w:p w14:paraId="32DAA4A1" w14:textId="77777777" w:rsidR="0035296B" w:rsidRDefault="0035296B" w:rsidP="0035296B">
      <w:pPr>
        <w:tabs>
          <w:tab w:val="left" w:pos="1080"/>
        </w:tabs>
        <w:jc w:val="both"/>
        <w:rPr>
          <w:bCs/>
        </w:rPr>
      </w:pPr>
    </w:p>
    <w:p w14:paraId="08EA87AA" w14:textId="77777777" w:rsidR="0035296B" w:rsidRDefault="0035296B" w:rsidP="0035296B">
      <w:pPr>
        <w:tabs>
          <w:tab w:val="left" w:pos="1080"/>
        </w:tabs>
        <w:jc w:val="both"/>
        <w:rPr>
          <w:bCs/>
        </w:rPr>
      </w:pPr>
    </w:p>
    <w:p w14:paraId="286329B3" w14:textId="77777777" w:rsidR="0035296B" w:rsidRDefault="0035296B" w:rsidP="0035296B">
      <w:pPr>
        <w:tabs>
          <w:tab w:val="left" w:pos="1080"/>
        </w:tabs>
        <w:jc w:val="both"/>
        <w:rPr>
          <w:bCs/>
        </w:rPr>
      </w:pPr>
    </w:p>
    <w:p w14:paraId="7F43808E" w14:textId="77777777" w:rsidR="0035296B" w:rsidRDefault="0035296B" w:rsidP="0035296B">
      <w:pPr>
        <w:tabs>
          <w:tab w:val="left" w:pos="1080"/>
        </w:tabs>
        <w:jc w:val="both"/>
        <w:rPr>
          <w:bCs/>
        </w:rPr>
      </w:pPr>
    </w:p>
    <w:p w14:paraId="5BA7C131" w14:textId="77777777" w:rsidR="0035296B" w:rsidRDefault="0035296B" w:rsidP="0035296B">
      <w:pPr>
        <w:tabs>
          <w:tab w:val="left" w:pos="1080"/>
        </w:tabs>
        <w:jc w:val="both"/>
        <w:rPr>
          <w:bCs/>
        </w:rPr>
      </w:pPr>
    </w:p>
    <w:p w14:paraId="4DAB6D82" w14:textId="77777777" w:rsidR="0035296B" w:rsidRDefault="0035296B" w:rsidP="0035296B">
      <w:pPr>
        <w:tabs>
          <w:tab w:val="left" w:pos="1080"/>
        </w:tabs>
        <w:jc w:val="both"/>
        <w:rPr>
          <w:bCs/>
        </w:rPr>
      </w:pPr>
    </w:p>
    <w:p w14:paraId="449505F8" w14:textId="77777777" w:rsidR="008F19DB" w:rsidRDefault="008F19DB" w:rsidP="0035296B">
      <w:pPr>
        <w:tabs>
          <w:tab w:val="left" w:pos="1080"/>
        </w:tabs>
        <w:jc w:val="both"/>
        <w:rPr>
          <w:bCs/>
        </w:rPr>
      </w:pPr>
    </w:p>
    <w:p w14:paraId="2412CA98" w14:textId="77777777" w:rsidR="008F19DB" w:rsidRDefault="008F19DB" w:rsidP="0035296B">
      <w:pPr>
        <w:tabs>
          <w:tab w:val="left" w:pos="1080"/>
        </w:tabs>
        <w:jc w:val="both"/>
        <w:rPr>
          <w:bCs/>
        </w:rPr>
      </w:pPr>
    </w:p>
    <w:p w14:paraId="7FF2F857" w14:textId="77777777" w:rsidR="008F19DB" w:rsidRDefault="008F19DB" w:rsidP="0035296B">
      <w:pPr>
        <w:tabs>
          <w:tab w:val="left" w:pos="1080"/>
        </w:tabs>
        <w:jc w:val="both"/>
        <w:rPr>
          <w:bCs/>
        </w:rPr>
      </w:pPr>
    </w:p>
    <w:p w14:paraId="272E1A9E" w14:textId="77777777" w:rsidR="0035296B" w:rsidRPr="00142E9D" w:rsidRDefault="0035296B" w:rsidP="0035296B">
      <w:pPr>
        <w:tabs>
          <w:tab w:val="left" w:pos="1080"/>
        </w:tabs>
        <w:jc w:val="both"/>
        <w:rPr>
          <w:bCs/>
        </w:rPr>
      </w:pPr>
      <w:r>
        <w:rPr>
          <w:bCs/>
        </w:rPr>
        <w:t>с</w:t>
      </w:r>
      <w:r w:rsidRPr="00142E9D">
        <w:rPr>
          <w:bCs/>
        </w:rPr>
        <w:t>мт Димер</w:t>
      </w:r>
    </w:p>
    <w:p w14:paraId="2EBFE05D" w14:textId="77777777" w:rsidR="0035296B" w:rsidRPr="00142E9D" w:rsidRDefault="0035296B" w:rsidP="0035296B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28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ru-RU"/>
        </w:rPr>
        <w:t>жовтня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2022 </w:t>
      </w:r>
      <w:r w:rsidRPr="00142E9D">
        <w:rPr>
          <w:rFonts w:ascii="Times New Roman" w:hAnsi="Times New Roman" w:cs="Times New Roman"/>
          <w:bCs/>
          <w:sz w:val="24"/>
          <w:szCs w:val="24"/>
        </w:rPr>
        <w:t>року</w:t>
      </w:r>
    </w:p>
    <w:p w14:paraId="67C2F311" w14:textId="23859A77" w:rsidR="00100124" w:rsidRPr="0090727E" w:rsidRDefault="0035296B" w:rsidP="0090727E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>
        <w:rPr>
          <w:bCs/>
          <w:lang w:val="ru-RU"/>
        </w:rPr>
        <w:t>107</w:t>
      </w:r>
      <w:r w:rsidR="008F19DB">
        <w:rPr>
          <w:bCs/>
          <w:lang w:val="ru-RU"/>
        </w:rPr>
        <w:t>6</w:t>
      </w:r>
      <w:r>
        <w:rPr>
          <w:bCs/>
        </w:rPr>
        <w:t>-1</w:t>
      </w:r>
      <w:r>
        <w:rPr>
          <w:bCs/>
          <w:lang w:val="ru-RU"/>
        </w:rPr>
        <w:t>8</w:t>
      </w:r>
      <w:r w:rsidRPr="00142E9D">
        <w:rPr>
          <w:bCs/>
        </w:rPr>
        <w:t>-</w:t>
      </w:r>
      <w:r>
        <w:rPr>
          <w:bCs/>
          <w:lang w:val="ru-RU"/>
        </w:rPr>
        <w:t>7-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  <w:bookmarkStart w:id="1" w:name="_GoBack"/>
      <w:bookmarkEnd w:id="1"/>
    </w:p>
    <w:sectPr w:rsidR="00100124" w:rsidRPr="0090727E" w:rsidSect="00CB4BFA">
      <w:pgSz w:w="11906" w:h="16838"/>
      <w:pgMar w:top="426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5051F"/>
    <w:multiLevelType w:val="hybridMultilevel"/>
    <w:tmpl w:val="3A9CBC9A"/>
    <w:lvl w:ilvl="0" w:tplc="12CA3D88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96B"/>
    <w:rsid w:val="00100124"/>
    <w:rsid w:val="002052D2"/>
    <w:rsid w:val="0035296B"/>
    <w:rsid w:val="008F19DB"/>
    <w:rsid w:val="0090727E"/>
    <w:rsid w:val="00EA6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AEFAD"/>
  <w15:chartTrackingRefBased/>
  <w15:docId w15:val="{8D24C3A7-DE8C-4DE5-BF9F-A73BE2EEE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529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5296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35296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5296B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4</cp:revision>
  <cp:lastPrinted>2022-11-07T07:28:00Z</cp:lastPrinted>
  <dcterms:created xsi:type="dcterms:W3CDTF">2022-10-31T07:41:00Z</dcterms:created>
  <dcterms:modified xsi:type="dcterms:W3CDTF">2022-11-07T07:29:00Z</dcterms:modified>
</cp:coreProperties>
</file>